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3D641169">
      <w:pPr>
        <w:jc w:val="both"/>
        <w:rPr>
          <w:rFonts w:asciiTheme="minorHAnsi" w:hAnsiTheme="minorHAnsi"/>
          <w:sz w:val="22"/>
          <w:szCs w:val="22"/>
        </w:rPr>
      </w:pPr>
    </w:p>
    <w:p w14:paraId="2B646411" w14:textId="75F132BE" w:rsidR="00667CEE" w:rsidRPr="009C2012" w:rsidRDefault="00780DAE" w:rsidP="009972B1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22 - de 26/12/2025 a 25/01/2026"/>
            </w:textInput>
          </w:ffData>
        </w:fldChar>
      </w:r>
      <w:bookmarkStart w:id="0" w:name="Texto2"/>
      <w:r w:rsidRPr="00780DAE">
        <w:rPr>
          <w:lang w:val="pt-BR"/>
        </w:rPr>
        <w:instrText xml:space="preserve"> FORMTEXT </w:instrText>
      </w:r>
      <w:r>
        <w:fldChar w:fldCharType="separate"/>
      </w:r>
      <w:r w:rsidRPr="00780DAE">
        <w:rPr>
          <w:noProof/>
          <w:lang w:val="pt-BR"/>
        </w:rPr>
        <w:t>Consulta Pública Nº 422 - de 26/12/2025 a 25/01/2026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780DAE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B706F7A" w:rsidR="003252A6" w:rsidRPr="009C2012" w:rsidRDefault="009972B1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780DAE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7984141" w:rsidR="003252A6" w:rsidRPr="009C2012" w:rsidRDefault="00780DA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780DAE">
              <w:rPr>
                <w:rFonts w:asciiTheme="minorHAnsi" w:hAnsiTheme="minorHAnsi"/>
                <w:sz w:val="22"/>
                <w:szCs w:val="22"/>
                <w:lang w:val="pt-BR" w:eastAsia="en-US"/>
              </w:rPr>
              <w:t>RAIZEN ENERGIA S.A - FILIAL RAFARD</w:t>
            </w:r>
          </w:p>
        </w:tc>
      </w:tr>
      <w:tr w:rsidR="00F103CE" w:rsidRPr="00780DAE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7A7134C" w:rsidR="00A808E5" w:rsidRPr="009C2012" w:rsidRDefault="00780DAE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780DAE">
              <w:rPr>
                <w:rFonts w:asciiTheme="minorHAnsi" w:hAnsiTheme="minorHAnsi"/>
                <w:sz w:val="22"/>
                <w:szCs w:val="22"/>
                <w:lang w:val="pt-BR" w:eastAsia="en-US"/>
              </w:rPr>
              <w:t>Rua do Engenho, S/N – Área 1 – Centro – Rafard/SP –</w:t>
            </w:r>
            <w:r>
              <w:rPr>
                <w:rFonts w:asciiTheme="minorHAnsi" w:hAnsiTheme="minorHAnsi"/>
                <w:sz w:val="22"/>
                <w:szCs w:val="22"/>
                <w:lang w:val="pt-BR" w:eastAsia="en-US"/>
              </w:rPr>
              <w:t xml:space="preserve"> </w:t>
            </w:r>
            <w:r w:rsidRPr="00780DAE">
              <w:rPr>
                <w:rFonts w:asciiTheme="minorHAnsi" w:hAnsiTheme="minorHAnsi"/>
                <w:sz w:val="22"/>
                <w:szCs w:val="22"/>
                <w:lang w:val="pt-BR" w:eastAsia="en-US"/>
              </w:rPr>
              <w:t>13.370-000</w:t>
            </w:r>
          </w:p>
        </w:tc>
      </w:tr>
      <w:tr w:rsidR="00F103CE" w:rsidRPr="00780DAE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789DCBE5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02A6B7C" w:rsidR="00A808E5" w:rsidRPr="009C2012" w:rsidRDefault="009972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71C2" w14:textId="77777777" w:rsidR="00901377" w:rsidRDefault="00901377">
      <w:r>
        <w:separator/>
      </w:r>
    </w:p>
  </w:endnote>
  <w:endnote w:type="continuationSeparator" w:id="0">
    <w:p w14:paraId="28FD735B" w14:textId="77777777" w:rsidR="00901377" w:rsidRDefault="0090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B4C0" w14:textId="77777777" w:rsidR="00901377" w:rsidRDefault="00901377">
      <w:r>
        <w:separator/>
      </w:r>
    </w:p>
  </w:footnote>
  <w:footnote w:type="continuationSeparator" w:id="0">
    <w:p w14:paraId="308DE713" w14:textId="77777777" w:rsidR="00901377" w:rsidRDefault="0090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6D43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36AA"/>
    <w:rsid w:val="003252A6"/>
    <w:rsid w:val="0033402B"/>
    <w:rsid w:val="00360744"/>
    <w:rsid w:val="00387577"/>
    <w:rsid w:val="003A306D"/>
    <w:rsid w:val="003B1C58"/>
    <w:rsid w:val="003B5370"/>
    <w:rsid w:val="003C4A9F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0DAE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01377"/>
    <w:rsid w:val="00910C85"/>
    <w:rsid w:val="00933969"/>
    <w:rsid w:val="009672B6"/>
    <w:rsid w:val="00977F28"/>
    <w:rsid w:val="009972B1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CB63DB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  <w:rsid w:val="3D6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9705-3DF8-4F60-9D94-9D5B3057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917</Characters>
  <Application>Microsoft Office Word</Application>
  <DocSecurity>0</DocSecurity>
  <Lines>7</Lines>
  <Paragraphs>2</Paragraphs>
  <ScaleCrop>false</ScaleCrop>
  <Company>SGS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Thierry Couto | BENRI</cp:lastModifiedBy>
  <cp:revision>11</cp:revision>
  <cp:lastPrinted>2005-06-02T15:07:00Z</cp:lastPrinted>
  <dcterms:created xsi:type="dcterms:W3CDTF">2019-08-21T19:46:00Z</dcterms:created>
  <dcterms:modified xsi:type="dcterms:W3CDTF">2025-12-23T12:31:00Z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